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ЯРОСЛАВЛЯ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2013 г. N 3006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ОРГАНИЗАЦИИ ДЕМОНТАЖА РЕКЛАМНЫХ КОНСТРУКЦИЙ,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УСТАНОВЛЕННЫХ</w:t>
      </w:r>
      <w:proofErr w:type="gramEnd"/>
      <w:r>
        <w:rPr>
          <w:rFonts w:ascii="Calibri" w:hAnsi="Calibri" w:cs="Calibri"/>
          <w:b/>
          <w:bCs/>
        </w:rPr>
        <w:t xml:space="preserve"> И (ИЛИ) ЭКСПЛУАТИРУЕМЫХ БЕЗ РАЗРЕШЕНИЯ, СРОК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ДЕЙСТВИЯ</w:t>
      </w:r>
      <w:proofErr w:type="gramEnd"/>
      <w:r>
        <w:rPr>
          <w:rFonts w:ascii="Calibri" w:hAnsi="Calibri" w:cs="Calibri"/>
          <w:b/>
          <w:bCs/>
        </w:rPr>
        <w:t xml:space="preserve"> КОТОРОГО НЕ ИСТЕК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13.03.2006 N 38-ФЗ "О рекламе"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МЭРИЯ ГОРОДА ЯРОСЛАВЛЯ ПОСТАНОВЛЯЕТ: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демонтажа рекламных конструкций, установленных и (или) эксплуатируемых без разрешения, срок действия которого не истек (далее - Порядок), приложение.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мэрии города Ярославля от 26.11.2012 N 2617 "О Порядке организации демонтажа самовольно установленных рекламных конструкций".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мэра города Ярославля по экономике.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вступает в силу со дня, следующего за днем его официального опубликования.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мэра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Ярославля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А.В.НЕЧАЕВ</w:t>
      </w:r>
      <w:proofErr w:type="spellEnd"/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Ярославля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23.12.2013 N 3006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ДЕМОНТАЖА РЕКЛАМНЫХ КОНСТРУКЦИЙ, УСТАНОВЛЕННЫХ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(ИЛИ) </w:t>
      </w:r>
      <w:proofErr w:type="gramStart"/>
      <w:r>
        <w:rPr>
          <w:rFonts w:ascii="Calibri" w:hAnsi="Calibri" w:cs="Calibri"/>
          <w:b/>
          <w:bCs/>
        </w:rPr>
        <w:t>ЭКСПЛУАТИРУЕМЫХ</w:t>
      </w:r>
      <w:proofErr w:type="gramEnd"/>
      <w:r>
        <w:rPr>
          <w:rFonts w:ascii="Calibri" w:hAnsi="Calibri" w:cs="Calibri"/>
          <w:b/>
          <w:bCs/>
        </w:rPr>
        <w:t xml:space="preserve"> БЕЗ РАЗРЕШЕНИЯ, СРОК ДЕЙСТВИЯ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КОТОРОГО НЕ ИСТЕК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Выявление и демонтаж рекламных конструкций, установленных и (или) эксплуатируемых без разрешения, срок действия которого не истек, на территории города Ярославля, организует комитет по рекламе, наружной информации и оформлению города мэрии города Ярославля (далее - комитет).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 выявлении рекламных конструкций, установленных и (или) эксплуатируемых без разрешения, срок действия которого не истек (далее - рекламная конструкция), комитет в течение 5 рабочих дней составляет соответствующий акт, в котором фиксируется выявленное нарушение, в том числе дата выявления рекламной конструкции, сведения о ее местоположении и типе, наличии индивидуализирующих признаков рекламной конструкции, содержание маркировки </w:t>
      </w:r>
      <w:r>
        <w:rPr>
          <w:rFonts w:ascii="Calibri" w:hAnsi="Calibri" w:cs="Calibri"/>
        </w:rPr>
        <w:lastRenderedPageBreak/>
        <w:t>(при ее наличии).</w:t>
      </w:r>
      <w:proofErr w:type="gramEnd"/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владелец рекламной конструкции известен, материалы по выявленным рекламным конструкциям направляются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течение 10 рабочих дней со дня выявления рекламной конструкции комитет выносит </w:t>
      </w:r>
      <w:hyperlink w:anchor="Par60" w:history="1">
        <w:r>
          <w:rPr>
            <w:rFonts w:ascii="Calibri" w:hAnsi="Calibri" w:cs="Calibri"/>
            <w:color w:val="0000FF"/>
          </w:rPr>
          <w:t>предписание</w:t>
        </w:r>
      </w:hyperlink>
      <w:r>
        <w:rPr>
          <w:rFonts w:ascii="Calibri" w:hAnsi="Calibri" w:cs="Calibri"/>
        </w:rPr>
        <w:t xml:space="preserve"> о демонтаже (далее - предписание) согласно приложению к Порядку с указанием срока демонтажа рекламной конструкции в соответствии с действующим законодательством, размещает его в газете "Городские новости" и на официальном портале города Ярославля в информационно-телекоммуникационной сети "Интернет". В случае если владелец рекламной конструкции известен, предписание направляется ему письмом с уведомлением о вручении или вручается под роспись.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 xml:space="preserve">4. В случае невыполнения в установленный срок предписания владельцем рекламной конструкции или если владелец рекламной конструкции неизвестен, комитет в течение 5 рабочих дней со дня истечения срока выполнения предписания выдает предписание собственнику или иному законному владельцу недвижимого имущества, к которому присоединена такая рекламная конструкция, за исключением случаев, установленных </w:t>
      </w:r>
      <w:hyperlink w:anchor="Par46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Порядка.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невыполнения собственником или иным законным владельцем недвижимого имущества, к которому присоединена рекламная конструкция, обязанности по демонтажу в установленный предписанием срок или если такой собственник или иной законный владелец неизвестен, комитет организует демонтаж рекламной конструкции, ее хранение или в необходимых случаях уничтожение за счет средств бюджета города Ярославля.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Если рекламная конструкция присоединена к объекту муниципального имущества, в том числе земельным участкам, государственная собственность на которые не разграничена и распоряжение которыми осуществляется органами городского самоуправления,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в случае, указанном в </w:t>
      </w:r>
      <w:hyperlink w:anchor="Par4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Порядка, комитет организует ее демонтаж, хранение или в</w:t>
      </w:r>
      <w:proofErr w:type="gramEnd"/>
      <w:r>
        <w:rPr>
          <w:rFonts w:ascii="Calibri" w:hAnsi="Calibri" w:cs="Calibri"/>
        </w:rPr>
        <w:t xml:space="preserve"> необходимых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 уничтожение за счет средств бюджета города Ярославля.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Расходы, понесенные в связи с </w:t>
      </w:r>
      <w:proofErr w:type="spellStart"/>
      <w:r>
        <w:rPr>
          <w:rFonts w:ascii="Calibri" w:hAnsi="Calibri" w:cs="Calibri"/>
        </w:rPr>
        <w:t>демонтажом</w:t>
      </w:r>
      <w:proofErr w:type="spellEnd"/>
      <w:r>
        <w:rPr>
          <w:rFonts w:ascii="Calibri" w:hAnsi="Calibri" w:cs="Calibri"/>
        </w:rPr>
        <w:t>, хранением или в необходимых случаях уничтожением рекламной конструкции за счет средств городского бюджета, взыскиваются комитетом с владельца рекламной конструкции либо с собственника или иного законного владельца недвижимого имущества, к которому была присоединена рекламная конструкция в установленном законодательством Российской Федерации порядке.</w:t>
      </w:r>
      <w:proofErr w:type="gramEnd"/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Вопросы, связанные с реализацией Порядка (способы демонтажа, документальное оформление и информационное сопровождение демонтажа, порядок взаимодействия с организацией, осуществляющей демонтаж, хранение и возврат демонтированных рекламных конструкций и иное), регулируются муниципальными правовыми актами председателя комитета.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2E2" w:rsidRDefault="00A23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2E2" w:rsidRDefault="00A23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2E2" w:rsidRDefault="00A23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2E2" w:rsidRDefault="00A23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2E2" w:rsidRDefault="00A23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2E2" w:rsidRDefault="00A23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2E2" w:rsidRDefault="00A23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2E2" w:rsidRDefault="00A23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2E2" w:rsidRDefault="00A23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2E2" w:rsidRDefault="00A23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2E2" w:rsidRDefault="00A23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5" w:name="_GoBack"/>
      <w:bookmarkEnd w:id="5"/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lastRenderedPageBreak/>
        <w:t>Приложение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w:anchor="Par35" w:history="1">
        <w:r>
          <w:rPr>
            <w:rFonts w:ascii="Calibri" w:hAnsi="Calibri" w:cs="Calibri"/>
            <w:color w:val="0000FF"/>
          </w:rPr>
          <w:t>Порядку</w:t>
        </w:r>
      </w:hyperlink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pStyle w:val="ConsPlusNonformat"/>
      </w:pPr>
      <w:r>
        <w:t xml:space="preserve">           Комитет по рекламе, наружной информации и оформлению</w:t>
      </w:r>
    </w:p>
    <w:p w:rsidR="00C333A6" w:rsidRDefault="00C333A6">
      <w:pPr>
        <w:pStyle w:val="ConsPlusNonformat"/>
      </w:pPr>
      <w:r>
        <w:t xml:space="preserve">                       города мэрии города Ярославля</w:t>
      </w:r>
    </w:p>
    <w:p w:rsidR="00C333A6" w:rsidRDefault="00C333A6">
      <w:pPr>
        <w:pStyle w:val="ConsPlusNonformat"/>
      </w:pPr>
    </w:p>
    <w:p w:rsidR="00C333A6" w:rsidRDefault="00C333A6">
      <w:pPr>
        <w:pStyle w:val="ConsPlusNonformat"/>
      </w:pPr>
      <w:bookmarkStart w:id="7" w:name="Par60"/>
      <w:bookmarkEnd w:id="7"/>
      <w:r>
        <w:t xml:space="preserve">                        ПРЕДПИСАНИЕ О ДЕМОНТАЖЕ </w:t>
      </w:r>
      <w:hyperlink w:anchor="Par106" w:history="1">
        <w:r>
          <w:rPr>
            <w:color w:val="0000FF"/>
          </w:rPr>
          <w:t>&lt;*&gt;</w:t>
        </w:r>
      </w:hyperlink>
    </w:p>
    <w:p w:rsidR="00C333A6" w:rsidRDefault="00C333A6">
      <w:pPr>
        <w:pStyle w:val="ConsPlusNonformat"/>
      </w:pPr>
    </w:p>
    <w:p w:rsidR="00C333A6" w:rsidRDefault="00C333A6">
      <w:pPr>
        <w:pStyle w:val="ConsPlusNonformat"/>
      </w:pPr>
      <w:r>
        <w:t xml:space="preserve">    "__" _________ 20__ г.                                            N ___</w:t>
      </w:r>
    </w:p>
    <w:p w:rsidR="00C333A6" w:rsidRDefault="00C333A6">
      <w:pPr>
        <w:pStyle w:val="ConsPlusNonformat"/>
      </w:pPr>
    </w:p>
    <w:p w:rsidR="00C333A6" w:rsidRDefault="00C333A6">
      <w:pPr>
        <w:pStyle w:val="ConsPlusNonformat"/>
      </w:pPr>
      <w:r>
        <w:t xml:space="preserve">    Комитетом  по  рекламе,  наружной  информации и оформлению города мэрии</w:t>
      </w:r>
    </w:p>
    <w:p w:rsidR="00C333A6" w:rsidRDefault="00C333A6">
      <w:pPr>
        <w:pStyle w:val="ConsPlusNonformat"/>
      </w:pPr>
      <w:r>
        <w:t>города Ярославля _____________ выявлено нарушение порядка установки и (или)</w:t>
      </w:r>
    </w:p>
    <w:p w:rsidR="00C333A6" w:rsidRDefault="00C333A6">
      <w:pPr>
        <w:pStyle w:val="ConsPlusNonformat"/>
      </w:pPr>
      <w:r>
        <w:t xml:space="preserve">                     (дата)</w:t>
      </w:r>
    </w:p>
    <w:p w:rsidR="00C333A6" w:rsidRDefault="00C333A6">
      <w:pPr>
        <w:pStyle w:val="ConsPlusNonformat"/>
      </w:pPr>
    </w:p>
    <w:p w:rsidR="00C333A6" w:rsidRDefault="00C333A6">
      <w:pPr>
        <w:pStyle w:val="ConsPlusNonformat"/>
      </w:pPr>
      <w:r>
        <w:t xml:space="preserve">эксплуатации рекламной конструкции, </w:t>
      </w:r>
      <w:proofErr w:type="gramStart"/>
      <w:r>
        <w:t>предусмотренного</w:t>
      </w:r>
      <w:proofErr w:type="gramEnd"/>
      <w:r>
        <w:t xml:space="preserve">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</w:t>
      </w:r>
    </w:p>
    <w:p w:rsidR="00C333A6" w:rsidRDefault="00C333A6">
      <w:pPr>
        <w:pStyle w:val="ConsPlusNonformat"/>
      </w:pPr>
      <w:r>
        <w:t>13.03.2006 N 38-ФЗ "О рекламе", а именно:</w:t>
      </w:r>
    </w:p>
    <w:p w:rsidR="00C333A6" w:rsidRDefault="00C333A6">
      <w:pPr>
        <w:pStyle w:val="ConsPlusNonformat"/>
      </w:pPr>
      <w:r>
        <w:t xml:space="preserve">    рекламная конструкция, ________________________________________________</w:t>
      </w:r>
    </w:p>
    <w:p w:rsidR="00C333A6" w:rsidRDefault="00C333A6">
      <w:pPr>
        <w:pStyle w:val="ConsPlusNonformat"/>
      </w:pPr>
      <w:r>
        <w:t>__________________________________________________________________________,</w:t>
      </w:r>
    </w:p>
    <w:p w:rsidR="00C333A6" w:rsidRDefault="00C333A6">
      <w:pPr>
        <w:pStyle w:val="ConsPlusNonformat"/>
      </w:pPr>
      <w:r>
        <w:t xml:space="preserve">                        (тип рекламной конструкции)</w:t>
      </w:r>
    </w:p>
    <w:p w:rsidR="00C333A6" w:rsidRDefault="00C333A6">
      <w:pPr>
        <w:pStyle w:val="ConsPlusNonformat"/>
      </w:pPr>
    </w:p>
    <w:p w:rsidR="00C333A6" w:rsidRDefault="00C333A6">
      <w:pPr>
        <w:pStyle w:val="ConsPlusNonformat"/>
      </w:pPr>
      <w:proofErr w:type="gramStart"/>
      <w:r>
        <w:t>установлена</w:t>
      </w:r>
      <w:proofErr w:type="gramEnd"/>
      <w:r>
        <w:t xml:space="preserve">  и (или) эксплуатируется без разрешения, срок действия которого</w:t>
      </w:r>
    </w:p>
    <w:p w:rsidR="00C333A6" w:rsidRDefault="00C333A6">
      <w:pPr>
        <w:pStyle w:val="ConsPlusNonformat"/>
      </w:pPr>
      <w:r>
        <w:t>не истек, по адресу: ______________________________________________________</w:t>
      </w:r>
    </w:p>
    <w:p w:rsidR="00C333A6" w:rsidRDefault="00C333A6">
      <w:pPr>
        <w:pStyle w:val="ConsPlusNonformat"/>
      </w:pPr>
      <w:r>
        <w:t>__________________________________________________________________________.</w:t>
      </w:r>
    </w:p>
    <w:p w:rsidR="00C333A6" w:rsidRDefault="00C333A6">
      <w:pPr>
        <w:pStyle w:val="ConsPlusNonformat"/>
      </w:pPr>
      <w:r>
        <w:t xml:space="preserve">                  (местонахождение рекламной конструкции)</w:t>
      </w:r>
    </w:p>
    <w:p w:rsidR="00C333A6" w:rsidRDefault="00C333A6">
      <w:pPr>
        <w:pStyle w:val="ConsPlusNonformat"/>
      </w:pPr>
    </w:p>
    <w:p w:rsidR="00C333A6" w:rsidRDefault="00C333A6">
      <w:pPr>
        <w:pStyle w:val="ConsPlusNonformat"/>
      </w:pPr>
      <w:r>
        <w:t xml:space="preserve">    В  соответствии с </w:t>
      </w:r>
      <w:hyperlink r:id="rId8" w:history="1">
        <w:r>
          <w:rPr>
            <w:color w:val="0000FF"/>
          </w:rPr>
          <w:t>частью 10 статьи 19</w:t>
        </w:r>
      </w:hyperlink>
      <w:r>
        <w:t xml:space="preserve"> Федерального закона от 13.03.2006</w:t>
      </w:r>
    </w:p>
    <w:p w:rsidR="00C333A6" w:rsidRDefault="00C333A6">
      <w:pPr>
        <w:pStyle w:val="ConsPlusNonformat"/>
      </w:pPr>
      <w:r>
        <w:t>N 38-ФЗ "О рекламе" предписываю ___________________________________________</w:t>
      </w:r>
    </w:p>
    <w:p w:rsidR="00C333A6" w:rsidRDefault="00C333A6">
      <w:pPr>
        <w:pStyle w:val="ConsPlusNonformat"/>
      </w:pPr>
      <w:r>
        <w:t>___________________________________________________________________________</w:t>
      </w:r>
    </w:p>
    <w:p w:rsidR="00C333A6" w:rsidRDefault="00C333A6">
      <w:pPr>
        <w:pStyle w:val="ConsPlusNonformat"/>
      </w:pPr>
      <w:r>
        <w:t xml:space="preserve">         (наименование юридического лица, Ф.И.О. физического лица)</w:t>
      </w:r>
    </w:p>
    <w:p w:rsidR="00C333A6" w:rsidRDefault="00C333A6">
      <w:pPr>
        <w:pStyle w:val="ConsPlusNonformat"/>
      </w:pPr>
    </w:p>
    <w:p w:rsidR="00C333A6" w:rsidRDefault="00C333A6">
      <w:pPr>
        <w:pStyle w:val="ConsPlusNonformat"/>
      </w:pPr>
      <w:r>
        <w:t xml:space="preserve">    в срок </w:t>
      </w:r>
      <w:proofErr w:type="gramStart"/>
      <w:r>
        <w:t>до</w:t>
      </w:r>
      <w:proofErr w:type="gramEnd"/>
      <w:r>
        <w:t xml:space="preserve"> _________________ осуществить </w:t>
      </w:r>
      <w:proofErr w:type="gramStart"/>
      <w:r>
        <w:t>демонтаж</w:t>
      </w:r>
      <w:proofErr w:type="gramEnd"/>
      <w:r>
        <w:t xml:space="preserve"> рекламной конструкции,</w:t>
      </w:r>
    </w:p>
    <w:p w:rsidR="00C333A6" w:rsidRDefault="00C333A6">
      <w:pPr>
        <w:pStyle w:val="ConsPlusNonformat"/>
      </w:pPr>
      <w:r>
        <w:t xml:space="preserve">                   (дата)</w:t>
      </w:r>
    </w:p>
    <w:p w:rsidR="00C333A6" w:rsidRDefault="00C333A6">
      <w:pPr>
        <w:pStyle w:val="ConsPlusNonformat"/>
      </w:pPr>
    </w:p>
    <w:p w:rsidR="00C333A6" w:rsidRDefault="00C333A6">
      <w:pPr>
        <w:pStyle w:val="ConsPlusNonformat"/>
      </w:pPr>
      <w:proofErr w:type="gramStart"/>
      <w:r>
        <w:t>установленной   и  (или)  эксплуатируемой  без  разрешения,  срок  действия</w:t>
      </w:r>
      <w:proofErr w:type="gramEnd"/>
    </w:p>
    <w:p w:rsidR="00C333A6" w:rsidRDefault="00C333A6">
      <w:pPr>
        <w:pStyle w:val="ConsPlusNonformat"/>
      </w:pPr>
      <w:proofErr w:type="gramStart"/>
      <w:r>
        <w:t>которого</w:t>
      </w:r>
      <w:proofErr w:type="gramEnd"/>
      <w:r>
        <w:t xml:space="preserve">  не  истек,  с приведением территории в первоначальное состояние и</w:t>
      </w:r>
    </w:p>
    <w:p w:rsidR="00C333A6" w:rsidRDefault="00C333A6">
      <w:pPr>
        <w:pStyle w:val="ConsPlusNonformat"/>
      </w:pPr>
      <w:r>
        <w:t xml:space="preserve">восстановлением благоустройства, а также удалить информацию, размещенную </w:t>
      </w:r>
      <w:proofErr w:type="gramStart"/>
      <w:r>
        <w:t>на</w:t>
      </w:r>
      <w:proofErr w:type="gramEnd"/>
    </w:p>
    <w:p w:rsidR="00C333A6" w:rsidRDefault="00C333A6">
      <w:pPr>
        <w:pStyle w:val="ConsPlusNonformat"/>
      </w:pPr>
      <w:r>
        <w:t>такой  рекламной конструкции, в течение 3 дней со дня получения предписания</w:t>
      </w:r>
    </w:p>
    <w:p w:rsidR="00C333A6" w:rsidRDefault="00C333A6">
      <w:pPr>
        <w:pStyle w:val="ConsPlusNonformat"/>
      </w:pPr>
      <w:r>
        <w:t>о демонтаже.</w:t>
      </w:r>
    </w:p>
    <w:p w:rsidR="00C333A6" w:rsidRDefault="00C333A6">
      <w:pPr>
        <w:pStyle w:val="ConsPlusNonformat"/>
      </w:pPr>
      <w:r>
        <w:t xml:space="preserve">    Информацию    о   выполнении   предписания   о   демонтаже   необходимо</w:t>
      </w:r>
    </w:p>
    <w:p w:rsidR="00C333A6" w:rsidRDefault="00C333A6">
      <w:pPr>
        <w:pStyle w:val="ConsPlusNonformat"/>
      </w:pPr>
      <w:r>
        <w:t>предоставить  в  течение 3 дней со дня его исполнения в комитет по рекламе,</w:t>
      </w:r>
    </w:p>
    <w:p w:rsidR="00C333A6" w:rsidRDefault="00C333A6">
      <w:pPr>
        <w:pStyle w:val="ConsPlusNonformat"/>
      </w:pPr>
      <w:r>
        <w:t>наружной  информации  и оформлению города мэрии города Ярославля по адресу:</w:t>
      </w:r>
    </w:p>
    <w:p w:rsidR="00C333A6" w:rsidRDefault="00C333A6">
      <w:pPr>
        <w:pStyle w:val="ConsPlusNonformat"/>
      </w:pPr>
      <w:r>
        <w:t>150000, г. Ярославль, ул. Андропова, д. 21.</w:t>
      </w:r>
    </w:p>
    <w:p w:rsidR="00C333A6" w:rsidRDefault="00C333A6">
      <w:pPr>
        <w:pStyle w:val="ConsPlusNonformat"/>
      </w:pPr>
      <w:r>
        <w:t xml:space="preserve">    В  случае  неисполнения  предписания  о  демонтаже в установленный срок</w:t>
      </w:r>
    </w:p>
    <w:p w:rsidR="00C333A6" w:rsidRDefault="00C333A6">
      <w:pPr>
        <w:pStyle w:val="ConsPlusNonformat"/>
      </w:pPr>
      <w:r>
        <w:t>комитет  по  рекламе,  наружной информации и оформлению города мэрии города</w:t>
      </w:r>
    </w:p>
    <w:p w:rsidR="00C333A6" w:rsidRDefault="00C333A6">
      <w:pPr>
        <w:pStyle w:val="ConsPlusNonformat"/>
      </w:pPr>
      <w:r>
        <w:t xml:space="preserve">Ярославля  организует  демонтаж  рекламной  конструкции  в  соответствии </w:t>
      </w:r>
      <w:proofErr w:type="gramStart"/>
      <w:r>
        <w:t>со</w:t>
      </w:r>
      <w:proofErr w:type="gramEnd"/>
    </w:p>
    <w:p w:rsidR="00C333A6" w:rsidRDefault="00A232E2">
      <w:pPr>
        <w:pStyle w:val="ConsPlusNonformat"/>
      </w:pPr>
      <w:hyperlink r:id="rId9" w:history="1">
        <w:r w:rsidR="00C333A6">
          <w:rPr>
            <w:color w:val="0000FF"/>
          </w:rPr>
          <w:t>статьей 19</w:t>
        </w:r>
      </w:hyperlink>
      <w:r w:rsidR="00C333A6">
        <w:t xml:space="preserve"> Федерального закона от 13.03.2006 N 38-ФЗ "О рекламе".</w:t>
      </w:r>
    </w:p>
    <w:p w:rsidR="00C333A6" w:rsidRDefault="00C333A6">
      <w:pPr>
        <w:pStyle w:val="ConsPlusNonformat"/>
      </w:pPr>
    </w:p>
    <w:p w:rsidR="00C333A6" w:rsidRDefault="00C333A6">
      <w:pPr>
        <w:pStyle w:val="ConsPlusNonformat"/>
      </w:pPr>
      <w:r>
        <w:t xml:space="preserve">    Председатель комитета по рекламе,</w:t>
      </w:r>
    </w:p>
    <w:p w:rsidR="00C333A6" w:rsidRDefault="00C333A6">
      <w:pPr>
        <w:pStyle w:val="ConsPlusNonformat"/>
      </w:pPr>
      <w:r>
        <w:t xml:space="preserve">    наружной информации и оформлению</w:t>
      </w:r>
    </w:p>
    <w:p w:rsidR="00C333A6" w:rsidRDefault="00C333A6">
      <w:pPr>
        <w:pStyle w:val="ConsPlusNonformat"/>
      </w:pPr>
      <w:r>
        <w:t xml:space="preserve">    города мэрии города Ярославля     __________________ __________________</w:t>
      </w:r>
    </w:p>
    <w:p w:rsidR="00C333A6" w:rsidRDefault="00C333A6">
      <w:pPr>
        <w:pStyle w:val="ConsPlusNonformat"/>
      </w:pPr>
      <w:r>
        <w:t xml:space="preserve">                                          (подпись)        (</w:t>
      </w:r>
      <w:proofErr w:type="spellStart"/>
      <w:r>
        <w:t>И.О</w:t>
      </w:r>
      <w:proofErr w:type="spellEnd"/>
      <w:r>
        <w:t>. Фамилия)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6"/>
      <w:bookmarkEnd w:id="8"/>
      <w:r>
        <w:rPr>
          <w:rFonts w:ascii="Calibri" w:hAnsi="Calibri" w:cs="Calibri"/>
        </w:rPr>
        <w:t>&lt;*&gt; Предписание о демонтаже составляется в 2 экземплярах.</w:t>
      </w: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3A6" w:rsidRDefault="00C333A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3EE1" w:rsidRDefault="009D3EE1"/>
    <w:sectPr w:rsidR="009D3EE1" w:rsidSect="0023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A6"/>
    <w:rsid w:val="000042D3"/>
    <w:rsid w:val="0000515A"/>
    <w:rsid w:val="00012771"/>
    <w:rsid w:val="00013176"/>
    <w:rsid w:val="00016742"/>
    <w:rsid w:val="0002180A"/>
    <w:rsid w:val="00021909"/>
    <w:rsid w:val="00025826"/>
    <w:rsid w:val="00026BC9"/>
    <w:rsid w:val="00030F9B"/>
    <w:rsid w:val="00032913"/>
    <w:rsid w:val="00033C43"/>
    <w:rsid w:val="00037A5B"/>
    <w:rsid w:val="000407C2"/>
    <w:rsid w:val="00041C54"/>
    <w:rsid w:val="0004201E"/>
    <w:rsid w:val="00046FD0"/>
    <w:rsid w:val="00047311"/>
    <w:rsid w:val="00047793"/>
    <w:rsid w:val="00050553"/>
    <w:rsid w:val="00051102"/>
    <w:rsid w:val="0005274E"/>
    <w:rsid w:val="000543A1"/>
    <w:rsid w:val="000572C8"/>
    <w:rsid w:val="00060927"/>
    <w:rsid w:val="000669EA"/>
    <w:rsid w:val="0006746B"/>
    <w:rsid w:val="000703A2"/>
    <w:rsid w:val="00072AC1"/>
    <w:rsid w:val="00083854"/>
    <w:rsid w:val="0008414D"/>
    <w:rsid w:val="0008452D"/>
    <w:rsid w:val="00085654"/>
    <w:rsid w:val="00091BDE"/>
    <w:rsid w:val="00096284"/>
    <w:rsid w:val="00096884"/>
    <w:rsid w:val="00096FED"/>
    <w:rsid w:val="000A29CF"/>
    <w:rsid w:val="000A4795"/>
    <w:rsid w:val="000A4E78"/>
    <w:rsid w:val="000A51E4"/>
    <w:rsid w:val="000B17B8"/>
    <w:rsid w:val="000C0FB0"/>
    <w:rsid w:val="000C2CB2"/>
    <w:rsid w:val="000C34DF"/>
    <w:rsid w:val="000C7B07"/>
    <w:rsid w:val="000C7C69"/>
    <w:rsid w:val="000D2471"/>
    <w:rsid w:val="000D3317"/>
    <w:rsid w:val="000D43D7"/>
    <w:rsid w:val="000D4E5A"/>
    <w:rsid w:val="000D5B97"/>
    <w:rsid w:val="000D6444"/>
    <w:rsid w:val="000E320E"/>
    <w:rsid w:val="000E6EF7"/>
    <w:rsid w:val="000E76DA"/>
    <w:rsid w:val="000E77DA"/>
    <w:rsid w:val="000F4E27"/>
    <w:rsid w:val="00102AEF"/>
    <w:rsid w:val="00107B67"/>
    <w:rsid w:val="00107CA8"/>
    <w:rsid w:val="0011355D"/>
    <w:rsid w:val="001140CB"/>
    <w:rsid w:val="00114DF1"/>
    <w:rsid w:val="001213E1"/>
    <w:rsid w:val="00121FFC"/>
    <w:rsid w:val="00125767"/>
    <w:rsid w:val="001270F8"/>
    <w:rsid w:val="001338FA"/>
    <w:rsid w:val="0013530B"/>
    <w:rsid w:val="00140AFB"/>
    <w:rsid w:val="0014180E"/>
    <w:rsid w:val="00155C09"/>
    <w:rsid w:val="00157A8C"/>
    <w:rsid w:val="00157E48"/>
    <w:rsid w:val="001623E4"/>
    <w:rsid w:val="001625B1"/>
    <w:rsid w:val="0016379E"/>
    <w:rsid w:val="00165583"/>
    <w:rsid w:val="0017588D"/>
    <w:rsid w:val="001812A7"/>
    <w:rsid w:val="00181B60"/>
    <w:rsid w:val="00186F45"/>
    <w:rsid w:val="001902D1"/>
    <w:rsid w:val="00190BAB"/>
    <w:rsid w:val="00196BCC"/>
    <w:rsid w:val="00196D07"/>
    <w:rsid w:val="001A00F3"/>
    <w:rsid w:val="001A440E"/>
    <w:rsid w:val="001B36B0"/>
    <w:rsid w:val="001C1AEA"/>
    <w:rsid w:val="001C2F19"/>
    <w:rsid w:val="001C463C"/>
    <w:rsid w:val="001D31FD"/>
    <w:rsid w:val="001D4A5B"/>
    <w:rsid w:val="001D5C03"/>
    <w:rsid w:val="001D5E78"/>
    <w:rsid w:val="001D7519"/>
    <w:rsid w:val="001E11E5"/>
    <w:rsid w:val="001E34BE"/>
    <w:rsid w:val="001E364B"/>
    <w:rsid w:val="001E4EA6"/>
    <w:rsid w:val="001E77D7"/>
    <w:rsid w:val="001F16C1"/>
    <w:rsid w:val="001F20F1"/>
    <w:rsid w:val="001F3A3C"/>
    <w:rsid w:val="001F46F4"/>
    <w:rsid w:val="001F56F2"/>
    <w:rsid w:val="002015D8"/>
    <w:rsid w:val="00207427"/>
    <w:rsid w:val="00207BFB"/>
    <w:rsid w:val="002123D8"/>
    <w:rsid w:val="00212D4B"/>
    <w:rsid w:val="00215343"/>
    <w:rsid w:val="00216B7B"/>
    <w:rsid w:val="00217A58"/>
    <w:rsid w:val="00221EAF"/>
    <w:rsid w:val="00222C10"/>
    <w:rsid w:val="00224A58"/>
    <w:rsid w:val="0023090A"/>
    <w:rsid w:val="00231934"/>
    <w:rsid w:val="00231EDA"/>
    <w:rsid w:val="00232320"/>
    <w:rsid w:val="00234840"/>
    <w:rsid w:val="0024233B"/>
    <w:rsid w:val="0024266A"/>
    <w:rsid w:val="00243D8A"/>
    <w:rsid w:val="00245AC7"/>
    <w:rsid w:val="00245C04"/>
    <w:rsid w:val="00246A12"/>
    <w:rsid w:val="002602BE"/>
    <w:rsid w:val="00263370"/>
    <w:rsid w:val="00267892"/>
    <w:rsid w:val="002710F7"/>
    <w:rsid w:val="00273B66"/>
    <w:rsid w:val="0027536C"/>
    <w:rsid w:val="002803F2"/>
    <w:rsid w:val="00281F71"/>
    <w:rsid w:val="00284FE1"/>
    <w:rsid w:val="00290F59"/>
    <w:rsid w:val="0029176A"/>
    <w:rsid w:val="0029491B"/>
    <w:rsid w:val="002A59F3"/>
    <w:rsid w:val="002A64A4"/>
    <w:rsid w:val="002B197B"/>
    <w:rsid w:val="002B2DEF"/>
    <w:rsid w:val="002B3D4C"/>
    <w:rsid w:val="002B5388"/>
    <w:rsid w:val="002C0742"/>
    <w:rsid w:val="002C12D7"/>
    <w:rsid w:val="002C2DA6"/>
    <w:rsid w:val="002C501F"/>
    <w:rsid w:val="002C58F6"/>
    <w:rsid w:val="002D34C2"/>
    <w:rsid w:val="002D51FF"/>
    <w:rsid w:val="002D5A65"/>
    <w:rsid w:val="002E0C24"/>
    <w:rsid w:val="002E11C6"/>
    <w:rsid w:val="002E1330"/>
    <w:rsid w:val="002E13AE"/>
    <w:rsid w:val="002E1728"/>
    <w:rsid w:val="002E1E72"/>
    <w:rsid w:val="002E23B1"/>
    <w:rsid w:val="002E5E5D"/>
    <w:rsid w:val="002E710F"/>
    <w:rsid w:val="002F1395"/>
    <w:rsid w:val="002F220F"/>
    <w:rsid w:val="002F58FE"/>
    <w:rsid w:val="002F653D"/>
    <w:rsid w:val="002F7B7A"/>
    <w:rsid w:val="00302BE2"/>
    <w:rsid w:val="00303A35"/>
    <w:rsid w:val="003041F7"/>
    <w:rsid w:val="003048E0"/>
    <w:rsid w:val="003057A6"/>
    <w:rsid w:val="00307998"/>
    <w:rsid w:val="00307A67"/>
    <w:rsid w:val="00313B1F"/>
    <w:rsid w:val="00317843"/>
    <w:rsid w:val="0032086D"/>
    <w:rsid w:val="00323C6D"/>
    <w:rsid w:val="00324361"/>
    <w:rsid w:val="00325E0A"/>
    <w:rsid w:val="00325EC1"/>
    <w:rsid w:val="00326512"/>
    <w:rsid w:val="00326766"/>
    <w:rsid w:val="00327902"/>
    <w:rsid w:val="00327C95"/>
    <w:rsid w:val="00342234"/>
    <w:rsid w:val="00343046"/>
    <w:rsid w:val="0034496E"/>
    <w:rsid w:val="00344C9F"/>
    <w:rsid w:val="00353B6A"/>
    <w:rsid w:val="00355A52"/>
    <w:rsid w:val="00356222"/>
    <w:rsid w:val="0035726A"/>
    <w:rsid w:val="00357E1F"/>
    <w:rsid w:val="00364B32"/>
    <w:rsid w:val="003709D6"/>
    <w:rsid w:val="0037387C"/>
    <w:rsid w:val="003738A9"/>
    <w:rsid w:val="003738D5"/>
    <w:rsid w:val="00375C14"/>
    <w:rsid w:val="00376D30"/>
    <w:rsid w:val="00376EE6"/>
    <w:rsid w:val="00385055"/>
    <w:rsid w:val="003A146F"/>
    <w:rsid w:val="003A6F0D"/>
    <w:rsid w:val="003B03EC"/>
    <w:rsid w:val="003B3392"/>
    <w:rsid w:val="003B4D33"/>
    <w:rsid w:val="003B5AFF"/>
    <w:rsid w:val="003B64CF"/>
    <w:rsid w:val="003B6A69"/>
    <w:rsid w:val="003C0FC6"/>
    <w:rsid w:val="003C1C26"/>
    <w:rsid w:val="003C3846"/>
    <w:rsid w:val="003C3C8A"/>
    <w:rsid w:val="003C3FE6"/>
    <w:rsid w:val="003C7881"/>
    <w:rsid w:val="003D0771"/>
    <w:rsid w:val="003D6A13"/>
    <w:rsid w:val="003D74EF"/>
    <w:rsid w:val="003D7563"/>
    <w:rsid w:val="003E148A"/>
    <w:rsid w:val="003F1801"/>
    <w:rsid w:val="003F2D0B"/>
    <w:rsid w:val="003F7B9D"/>
    <w:rsid w:val="00400CCB"/>
    <w:rsid w:val="00403C99"/>
    <w:rsid w:val="00403CD7"/>
    <w:rsid w:val="00413811"/>
    <w:rsid w:val="00414341"/>
    <w:rsid w:val="00416706"/>
    <w:rsid w:val="00422525"/>
    <w:rsid w:val="00423D89"/>
    <w:rsid w:val="00426A4B"/>
    <w:rsid w:val="00426E39"/>
    <w:rsid w:val="00426ECD"/>
    <w:rsid w:val="004270A8"/>
    <w:rsid w:val="004341D7"/>
    <w:rsid w:val="00437298"/>
    <w:rsid w:val="00440268"/>
    <w:rsid w:val="00444AAA"/>
    <w:rsid w:val="00445E6B"/>
    <w:rsid w:val="0045020A"/>
    <w:rsid w:val="00453C49"/>
    <w:rsid w:val="00454E71"/>
    <w:rsid w:val="0045509B"/>
    <w:rsid w:val="004554F8"/>
    <w:rsid w:val="00456CB8"/>
    <w:rsid w:val="00457CE9"/>
    <w:rsid w:val="004607C6"/>
    <w:rsid w:val="00461541"/>
    <w:rsid w:val="0046320A"/>
    <w:rsid w:val="00471A16"/>
    <w:rsid w:val="004801D7"/>
    <w:rsid w:val="00480316"/>
    <w:rsid w:val="004813DC"/>
    <w:rsid w:val="00482D47"/>
    <w:rsid w:val="00483719"/>
    <w:rsid w:val="00483CFC"/>
    <w:rsid w:val="0048457A"/>
    <w:rsid w:val="004847FF"/>
    <w:rsid w:val="00484DA4"/>
    <w:rsid w:val="004857C0"/>
    <w:rsid w:val="00486796"/>
    <w:rsid w:val="00487419"/>
    <w:rsid w:val="00487C7A"/>
    <w:rsid w:val="00490FF8"/>
    <w:rsid w:val="0049142F"/>
    <w:rsid w:val="00493061"/>
    <w:rsid w:val="0049386B"/>
    <w:rsid w:val="004A243E"/>
    <w:rsid w:val="004A4141"/>
    <w:rsid w:val="004B047E"/>
    <w:rsid w:val="004B2A1A"/>
    <w:rsid w:val="004B4011"/>
    <w:rsid w:val="004B4288"/>
    <w:rsid w:val="004C2496"/>
    <w:rsid w:val="004C3397"/>
    <w:rsid w:val="004C3E4F"/>
    <w:rsid w:val="004C597B"/>
    <w:rsid w:val="004D0CCB"/>
    <w:rsid w:val="004D16E5"/>
    <w:rsid w:val="004D2F8A"/>
    <w:rsid w:val="004D735E"/>
    <w:rsid w:val="004E1D4B"/>
    <w:rsid w:val="004E2406"/>
    <w:rsid w:val="004E39F5"/>
    <w:rsid w:val="004E5C3D"/>
    <w:rsid w:val="004E6831"/>
    <w:rsid w:val="004F5637"/>
    <w:rsid w:val="004F5EB1"/>
    <w:rsid w:val="004F70A6"/>
    <w:rsid w:val="00500367"/>
    <w:rsid w:val="00506796"/>
    <w:rsid w:val="00507173"/>
    <w:rsid w:val="00507ED7"/>
    <w:rsid w:val="00513742"/>
    <w:rsid w:val="00513AE5"/>
    <w:rsid w:val="005144A7"/>
    <w:rsid w:val="00515303"/>
    <w:rsid w:val="0051684A"/>
    <w:rsid w:val="00516FFF"/>
    <w:rsid w:val="00520637"/>
    <w:rsid w:val="005206FE"/>
    <w:rsid w:val="00521805"/>
    <w:rsid w:val="005222C6"/>
    <w:rsid w:val="00522A92"/>
    <w:rsid w:val="00527AF0"/>
    <w:rsid w:val="00527F3C"/>
    <w:rsid w:val="0053405E"/>
    <w:rsid w:val="005369DB"/>
    <w:rsid w:val="005377CA"/>
    <w:rsid w:val="0054282E"/>
    <w:rsid w:val="00543520"/>
    <w:rsid w:val="005509DA"/>
    <w:rsid w:val="00551B72"/>
    <w:rsid w:val="00552449"/>
    <w:rsid w:val="00553D81"/>
    <w:rsid w:val="00553FB6"/>
    <w:rsid w:val="0055477C"/>
    <w:rsid w:val="005616F8"/>
    <w:rsid w:val="0056719E"/>
    <w:rsid w:val="005707F2"/>
    <w:rsid w:val="00570FE2"/>
    <w:rsid w:val="00571980"/>
    <w:rsid w:val="00573D2D"/>
    <w:rsid w:val="00576F7B"/>
    <w:rsid w:val="0057789F"/>
    <w:rsid w:val="005778AC"/>
    <w:rsid w:val="00577F4A"/>
    <w:rsid w:val="005810D6"/>
    <w:rsid w:val="0058313B"/>
    <w:rsid w:val="00583376"/>
    <w:rsid w:val="00583BEC"/>
    <w:rsid w:val="00585FBE"/>
    <w:rsid w:val="00591844"/>
    <w:rsid w:val="005928AC"/>
    <w:rsid w:val="00592C8A"/>
    <w:rsid w:val="005940C2"/>
    <w:rsid w:val="00595829"/>
    <w:rsid w:val="00596914"/>
    <w:rsid w:val="00597065"/>
    <w:rsid w:val="005A00E5"/>
    <w:rsid w:val="005A7CC6"/>
    <w:rsid w:val="005B277F"/>
    <w:rsid w:val="005B7116"/>
    <w:rsid w:val="005B742A"/>
    <w:rsid w:val="005B7DAE"/>
    <w:rsid w:val="005C1AC8"/>
    <w:rsid w:val="005C1CE9"/>
    <w:rsid w:val="005C5858"/>
    <w:rsid w:val="005C767C"/>
    <w:rsid w:val="005D0427"/>
    <w:rsid w:val="005D10EF"/>
    <w:rsid w:val="005D2842"/>
    <w:rsid w:val="005D4B1D"/>
    <w:rsid w:val="005D557A"/>
    <w:rsid w:val="005E0D7F"/>
    <w:rsid w:val="005E14BB"/>
    <w:rsid w:val="005E29E3"/>
    <w:rsid w:val="005E55FA"/>
    <w:rsid w:val="005E58CA"/>
    <w:rsid w:val="005E643D"/>
    <w:rsid w:val="005E688F"/>
    <w:rsid w:val="005F0380"/>
    <w:rsid w:val="005F0508"/>
    <w:rsid w:val="005F3969"/>
    <w:rsid w:val="005F47C6"/>
    <w:rsid w:val="005F65DB"/>
    <w:rsid w:val="00600EDE"/>
    <w:rsid w:val="006018FC"/>
    <w:rsid w:val="0060575D"/>
    <w:rsid w:val="00610937"/>
    <w:rsid w:val="006109DD"/>
    <w:rsid w:val="0061109A"/>
    <w:rsid w:val="006179E0"/>
    <w:rsid w:val="00620055"/>
    <w:rsid w:val="006208E1"/>
    <w:rsid w:val="006237F5"/>
    <w:rsid w:val="00625676"/>
    <w:rsid w:val="00625C9F"/>
    <w:rsid w:val="00626AA0"/>
    <w:rsid w:val="00631EB7"/>
    <w:rsid w:val="00632DD8"/>
    <w:rsid w:val="00635C71"/>
    <w:rsid w:val="00635E92"/>
    <w:rsid w:val="00640096"/>
    <w:rsid w:val="00640C68"/>
    <w:rsid w:val="00644AE3"/>
    <w:rsid w:val="00645354"/>
    <w:rsid w:val="0064740C"/>
    <w:rsid w:val="00647F24"/>
    <w:rsid w:val="0065046D"/>
    <w:rsid w:val="00655601"/>
    <w:rsid w:val="00660987"/>
    <w:rsid w:val="00660EC6"/>
    <w:rsid w:val="00663B2B"/>
    <w:rsid w:val="00663C95"/>
    <w:rsid w:val="00663DCF"/>
    <w:rsid w:val="0066572B"/>
    <w:rsid w:val="00665F52"/>
    <w:rsid w:val="00670153"/>
    <w:rsid w:val="00670B43"/>
    <w:rsid w:val="00673646"/>
    <w:rsid w:val="006742AA"/>
    <w:rsid w:val="0068055D"/>
    <w:rsid w:val="006819FD"/>
    <w:rsid w:val="00681D64"/>
    <w:rsid w:val="0068255C"/>
    <w:rsid w:val="00682A7B"/>
    <w:rsid w:val="00682AED"/>
    <w:rsid w:val="006834A9"/>
    <w:rsid w:val="006875BE"/>
    <w:rsid w:val="00687C2D"/>
    <w:rsid w:val="0069117A"/>
    <w:rsid w:val="0069181B"/>
    <w:rsid w:val="00691B40"/>
    <w:rsid w:val="00691CC7"/>
    <w:rsid w:val="006950EB"/>
    <w:rsid w:val="00695D28"/>
    <w:rsid w:val="006A00BF"/>
    <w:rsid w:val="006A3F30"/>
    <w:rsid w:val="006A5BB1"/>
    <w:rsid w:val="006A5FF6"/>
    <w:rsid w:val="006B2706"/>
    <w:rsid w:val="006B51E7"/>
    <w:rsid w:val="006B5FD9"/>
    <w:rsid w:val="006B6EF6"/>
    <w:rsid w:val="006C4957"/>
    <w:rsid w:val="006C514D"/>
    <w:rsid w:val="006D0321"/>
    <w:rsid w:val="006D0BDE"/>
    <w:rsid w:val="006D3016"/>
    <w:rsid w:val="006D3E10"/>
    <w:rsid w:val="006D640B"/>
    <w:rsid w:val="006D6BE0"/>
    <w:rsid w:val="006D7E15"/>
    <w:rsid w:val="006E0326"/>
    <w:rsid w:val="006E0BB2"/>
    <w:rsid w:val="006E39E7"/>
    <w:rsid w:val="006E42F7"/>
    <w:rsid w:val="006E6267"/>
    <w:rsid w:val="006E73AA"/>
    <w:rsid w:val="006F1B6E"/>
    <w:rsid w:val="006F3581"/>
    <w:rsid w:val="006F4A75"/>
    <w:rsid w:val="006F5263"/>
    <w:rsid w:val="006F6F58"/>
    <w:rsid w:val="007040FE"/>
    <w:rsid w:val="0070585A"/>
    <w:rsid w:val="00711399"/>
    <w:rsid w:val="0071196E"/>
    <w:rsid w:val="007138D8"/>
    <w:rsid w:val="00714DFE"/>
    <w:rsid w:val="007168D6"/>
    <w:rsid w:val="00720204"/>
    <w:rsid w:val="007231B2"/>
    <w:rsid w:val="00723251"/>
    <w:rsid w:val="007233B2"/>
    <w:rsid w:val="00725A47"/>
    <w:rsid w:val="00727522"/>
    <w:rsid w:val="00727830"/>
    <w:rsid w:val="00741940"/>
    <w:rsid w:val="0074302E"/>
    <w:rsid w:val="00743832"/>
    <w:rsid w:val="00744004"/>
    <w:rsid w:val="0074459A"/>
    <w:rsid w:val="00746279"/>
    <w:rsid w:val="00751D8E"/>
    <w:rsid w:val="007557E4"/>
    <w:rsid w:val="00756534"/>
    <w:rsid w:val="00757F4E"/>
    <w:rsid w:val="00760C8D"/>
    <w:rsid w:val="00761365"/>
    <w:rsid w:val="00767CB1"/>
    <w:rsid w:val="00771E35"/>
    <w:rsid w:val="00771FAE"/>
    <w:rsid w:val="00780DF8"/>
    <w:rsid w:val="00783DBB"/>
    <w:rsid w:val="00784A34"/>
    <w:rsid w:val="00784B8B"/>
    <w:rsid w:val="007859FB"/>
    <w:rsid w:val="00787618"/>
    <w:rsid w:val="00787E9E"/>
    <w:rsid w:val="007936CA"/>
    <w:rsid w:val="00796315"/>
    <w:rsid w:val="007978BF"/>
    <w:rsid w:val="007A1944"/>
    <w:rsid w:val="007A2EF3"/>
    <w:rsid w:val="007A3764"/>
    <w:rsid w:val="007A4206"/>
    <w:rsid w:val="007A5595"/>
    <w:rsid w:val="007A5792"/>
    <w:rsid w:val="007B379A"/>
    <w:rsid w:val="007B6A60"/>
    <w:rsid w:val="007D0F93"/>
    <w:rsid w:val="007D217C"/>
    <w:rsid w:val="007D4653"/>
    <w:rsid w:val="007D7D8B"/>
    <w:rsid w:val="007E0C80"/>
    <w:rsid w:val="007E4227"/>
    <w:rsid w:val="007F0ACA"/>
    <w:rsid w:val="007F6BD0"/>
    <w:rsid w:val="007F7443"/>
    <w:rsid w:val="0080477C"/>
    <w:rsid w:val="0080491E"/>
    <w:rsid w:val="00811C84"/>
    <w:rsid w:val="0081304D"/>
    <w:rsid w:val="0081384E"/>
    <w:rsid w:val="00813D4A"/>
    <w:rsid w:val="0081604F"/>
    <w:rsid w:val="00816F75"/>
    <w:rsid w:val="00821965"/>
    <w:rsid w:val="00823F30"/>
    <w:rsid w:val="0082772F"/>
    <w:rsid w:val="00836210"/>
    <w:rsid w:val="0084634A"/>
    <w:rsid w:val="00846FCF"/>
    <w:rsid w:val="00847562"/>
    <w:rsid w:val="00850F2B"/>
    <w:rsid w:val="008534B2"/>
    <w:rsid w:val="008540CC"/>
    <w:rsid w:val="00855364"/>
    <w:rsid w:val="00856FA6"/>
    <w:rsid w:val="00865429"/>
    <w:rsid w:val="00867B87"/>
    <w:rsid w:val="008703DA"/>
    <w:rsid w:val="00870C07"/>
    <w:rsid w:val="00875EFA"/>
    <w:rsid w:val="00876720"/>
    <w:rsid w:val="00882897"/>
    <w:rsid w:val="00887104"/>
    <w:rsid w:val="00893A82"/>
    <w:rsid w:val="00894DBC"/>
    <w:rsid w:val="00895E05"/>
    <w:rsid w:val="00896033"/>
    <w:rsid w:val="008A0142"/>
    <w:rsid w:val="008B2C23"/>
    <w:rsid w:val="008B4ABC"/>
    <w:rsid w:val="008B5D01"/>
    <w:rsid w:val="008B5FD3"/>
    <w:rsid w:val="008B7ED9"/>
    <w:rsid w:val="008C2479"/>
    <w:rsid w:val="008C3043"/>
    <w:rsid w:val="008C3F1E"/>
    <w:rsid w:val="008C535E"/>
    <w:rsid w:val="008C722B"/>
    <w:rsid w:val="008D26BD"/>
    <w:rsid w:val="008D432A"/>
    <w:rsid w:val="008D43E8"/>
    <w:rsid w:val="008D49A5"/>
    <w:rsid w:val="008D73AF"/>
    <w:rsid w:val="008D7ED9"/>
    <w:rsid w:val="008E1C0D"/>
    <w:rsid w:val="008E5C26"/>
    <w:rsid w:val="008E7437"/>
    <w:rsid w:val="008F05F4"/>
    <w:rsid w:val="008F196A"/>
    <w:rsid w:val="008F61FC"/>
    <w:rsid w:val="008F6D33"/>
    <w:rsid w:val="008F7C91"/>
    <w:rsid w:val="0090481B"/>
    <w:rsid w:val="00905588"/>
    <w:rsid w:val="0090729B"/>
    <w:rsid w:val="009108F6"/>
    <w:rsid w:val="009131F3"/>
    <w:rsid w:val="00922C08"/>
    <w:rsid w:val="009306B0"/>
    <w:rsid w:val="009357E5"/>
    <w:rsid w:val="009415A9"/>
    <w:rsid w:val="00942EB2"/>
    <w:rsid w:val="00943159"/>
    <w:rsid w:val="00943E8E"/>
    <w:rsid w:val="00944273"/>
    <w:rsid w:val="0094637C"/>
    <w:rsid w:val="0095255B"/>
    <w:rsid w:val="0095340F"/>
    <w:rsid w:val="00954831"/>
    <w:rsid w:val="00955B4C"/>
    <w:rsid w:val="00957410"/>
    <w:rsid w:val="00957D34"/>
    <w:rsid w:val="00957D77"/>
    <w:rsid w:val="009613AD"/>
    <w:rsid w:val="009619AB"/>
    <w:rsid w:val="0096355A"/>
    <w:rsid w:val="00967FAB"/>
    <w:rsid w:val="00971342"/>
    <w:rsid w:val="00981B72"/>
    <w:rsid w:val="00982587"/>
    <w:rsid w:val="00983EB8"/>
    <w:rsid w:val="0099032F"/>
    <w:rsid w:val="00992CD1"/>
    <w:rsid w:val="00997B2E"/>
    <w:rsid w:val="009A1CAA"/>
    <w:rsid w:val="009A585D"/>
    <w:rsid w:val="009A63DE"/>
    <w:rsid w:val="009A7848"/>
    <w:rsid w:val="009B4501"/>
    <w:rsid w:val="009B606C"/>
    <w:rsid w:val="009B6D36"/>
    <w:rsid w:val="009C1960"/>
    <w:rsid w:val="009C1DE3"/>
    <w:rsid w:val="009C4386"/>
    <w:rsid w:val="009C595C"/>
    <w:rsid w:val="009D03D2"/>
    <w:rsid w:val="009D20B0"/>
    <w:rsid w:val="009D3099"/>
    <w:rsid w:val="009D3EE1"/>
    <w:rsid w:val="009D631D"/>
    <w:rsid w:val="009D6786"/>
    <w:rsid w:val="009D72AD"/>
    <w:rsid w:val="009F0D7A"/>
    <w:rsid w:val="009F338A"/>
    <w:rsid w:val="009F4D75"/>
    <w:rsid w:val="00A049B3"/>
    <w:rsid w:val="00A04EAC"/>
    <w:rsid w:val="00A05B30"/>
    <w:rsid w:val="00A06BA4"/>
    <w:rsid w:val="00A10959"/>
    <w:rsid w:val="00A12E22"/>
    <w:rsid w:val="00A15B59"/>
    <w:rsid w:val="00A16697"/>
    <w:rsid w:val="00A17831"/>
    <w:rsid w:val="00A22CDC"/>
    <w:rsid w:val="00A232E2"/>
    <w:rsid w:val="00A27663"/>
    <w:rsid w:val="00A27685"/>
    <w:rsid w:val="00A30C1D"/>
    <w:rsid w:val="00A3608A"/>
    <w:rsid w:val="00A407E8"/>
    <w:rsid w:val="00A40929"/>
    <w:rsid w:val="00A41C62"/>
    <w:rsid w:val="00A427FE"/>
    <w:rsid w:val="00A45F94"/>
    <w:rsid w:val="00A46AD3"/>
    <w:rsid w:val="00A47CBF"/>
    <w:rsid w:val="00A54748"/>
    <w:rsid w:val="00A60151"/>
    <w:rsid w:val="00A6131E"/>
    <w:rsid w:val="00A619D2"/>
    <w:rsid w:val="00A64F1B"/>
    <w:rsid w:val="00A669ED"/>
    <w:rsid w:val="00A6758F"/>
    <w:rsid w:val="00A75355"/>
    <w:rsid w:val="00A7535F"/>
    <w:rsid w:val="00A75D0A"/>
    <w:rsid w:val="00A77ACD"/>
    <w:rsid w:val="00A80A6E"/>
    <w:rsid w:val="00A81856"/>
    <w:rsid w:val="00A82EDD"/>
    <w:rsid w:val="00A85645"/>
    <w:rsid w:val="00AA2D15"/>
    <w:rsid w:val="00AA37C8"/>
    <w:rsid w:val="00AA5D71"/>
    <w:rsid w:val="00AA7599"/>
    <w:rsid w:val="00AB02F7"/>
    <w:rsid w:val="00AB321F"/>
    <w:rsid w:val="00AB5943"/>
    <w:rsid w:val="00AB663F"/>
    <w:rsid w:val="00AC5476"/>
    <w:rsid w:val="00AC5B8C"/>
    <w:rsid w:val="00AC5BC8"/>
    <w:rsid w:val="00AD0018"/>
    <w:rsid w:val="00AD2C12"/>
    <w:rsid w:val="00AD40CF"/>
    <w:rsid w:val="00AD452C"/>
    <w:rsid w:val="00AD531C"/>
    <w:rsid w:val="00AD6DC8"/>
    <w:rsid w:val="00AD7EC6"/>
    <w:rsid w:val="00AE0A1F"/>
    <w:rsid w:val="00AE18AF"/>
    <w:rsid w:val="00AE393A"/>
    <w:rsid w:val="00AE5C0D"/>
    <w:rsid w:val="00AE674E"/>
    <w:rsid w:val="00AF3979"/>
    <w:rsid w:val="00AF4EA5"/>
    <w:rsid w:val="00AF7A8F"/>
    <w:rsid w:val="00B042C8"/>
    <w:rsid w:val="00B059F8"/>
    <w:rsid w:val="00B114BC"/>
    <w:rsid w:val="00B15C95"/>
    <w:rsid w:val="00B17345"/>
    <w:rsid w:val="00B2465F"/>
    <w:rsid w:val="00B30588"/>
    <w:rsid w:val="00B31F22"/>
    <w:rsid w:val="00B374F8"/>
    <w:rsid w:val="00B376FA"/>
    <w:rsid w:val="00B37748"/>
    <w:rsid w:val="00B37AD8"/>
    <w:rsid w:val="00B41C45"/>
    <w:rsid w:val="00B42A90"/>
    <w:rsid w:val="00B4366E"/>
    <w:rsid w:val="00B44355"/>
    <w:rsid w:val="00B44A38"/>
    <w:rsid w:val="00B507E8"/>
    <w:rsid w:val="00B53135"/>
    <w:rsid w:val="00B5476A"/>
    <w:rsid w:val="00B55103"/>
    <w:rsid w:val="00B554B2"/>
    <w:rsid w:val="00B6367D"/>
    <w:rsid w:val="00B7020D"/>
    <w:rsid w:val="00B70EFD"/>
    <w:rsid w:val="00B717E3"/>
    <w:rsid w:val="00B71B6E"/>
    <w:rsid w:val="00B757E4"/>
    <w:rsid w:val="00B76AA6"/>
    <w:rsid w:val="00B82BA4"/>
    <w:rsid w:val="00B82C4F"/>
    <w:rsid w:val="00B90039"/>
    <w:rsid w:val="00B910D1"/>
    <w:rsid w:val="00B92C5C"/>
    <w:rsid w:val="00B92D7C"/>
    <w:rsid w:val="00B97909"/>
    <w:rsid w:val="00BA137B"/>
    <w:rsid w:val="00BA18DE"/>
    <w:rsid w:val="00BA266B"/>
    <w:rsid w:val="00BA2BD1"/>
    <w:rsid w:val="00BB0D6A"/>
    <w:rsid w:val="00BB1F6E"/>
    <w:rsid w:val="00BB2C27"/>
    <w:rsid w:val="00BB3BB5"/>
    <w:rsid w:val="00BB7C48"/>
    <w:rsid w:val="00BC054C"/>
    <w:rsid w:val="00BC1703"/>
    <w:rsid w:val="00BC1744"/>
    <w:rsid w:val="00BC57BA"/>
    <w:rsid w:val="00BC6BAB"/>
    <w:rsid w:val="00BC6DCF"/>
    <w:rsid w:val="00BD05F0"/>
    <w:rsid w:val="00BD337C"/>
    <w:rsid w:val="00BD4935"/>
    <w:rsid w:val="00BE0DEE"/>
    <w:rsid w:val="00BE32A8"/>
    <w:rsid w:val="00BF1049"/>
    <w:rsid w:val="00BF18B3"/>
    <w:rsid w:val="00BF2720"/>
    <w:rsid w:val="00BF6791"/>
    <w:rsid w:val="00BF68B7"/>
    <w:rsid w:val="00C01265"/>
    <w:rsid w:val="00C01D6D"/>
    <w:rsid w:val="00C0354A"/>
    <w:rsid w:val="00C039FF"/>
    <w:rsid w:val="00C072FD"/>
    <w:rsid w:val="00C10DD4"/>
    <w:rsid w:val="00C111C7"/>
    <w:rsid w:val="00C12AD0"/>
    <w:rsid w:val="00C13F47"/>
    <w:rsid w:val="00C143B5"/>
    <w:rsid w:val="00C16AF7"/>
    <w:rsid w:val="00C172CB"/>
    <w:rsid w:val="00C175D5"/>
    <w:rsid w:val="00C20526"/>
    <w:rsid w:val="00C225D6"/>
    <w:rsid w:val="00C24266"/>
    <w:rsid w:val="00C331FF"/>
    <w:rsid w:val="00C333A6"/>
    <w:rsid w:val="00C36518"/>
    <w:rsid w:val="00C41B82"/>
    <w:rsid w:val="00C4235B"/>
    <w:rsid w:val="00C42655"/>
    <w:rsid w:val="00C43FF8"/>
    <w:rsid w:val="00C44FFB"/>
    <w:rsid w:val="00C45F83"/>
    <w:rsid w:val="00C4671D"/>
    <w:rsid w:val="00C53BD6"/>
    <w:rsid w:val="00C53F73"/>
    <w:rsid w:val="00C5504E"/>
    <w:rsid w:val="00C57146"/>
    <w:rsid w:val="00C57981"/>
    <w:rsid w:val="00C6414C"/>
    <w:rsid w:val="00C70967"/>
    <w:rsid w:val="00C7167B"/>
    <w:rsid w:val="00C745DA"/>
    <w:rsid w:val="00C763CC"/>
    <w:rsid w:val="00C77D23"/>
    <w:rsid w:val="00C81948"/>
    <w:rsid w:val="00C84006"/>
    <w:rsid w:val="00C91AB0"/>
    <w:rsid w:val="00C95BD8"/>
    <w:rsid w:val="00C9690C"/>
    <w:rsid w:val="00C97009"/>
    <w:rsid w:val="00C97316"/>
    <w:rsid w:val="00CA4F54"/>
    <w:rsid w:val="00CA5A63"/>
    <w:rsid w:val="00CA60BA"/>
    <w:rsid w:val="00CB0FA9"/>
    <w:rsid w:val="00CB1735"/>
    <w:rsid w:val="00CB2442"/>
    <w:rsid w:val="00CB2CE8"/>
    <w:rsid w:val="00CB4A1E"/>
    <w:rsid w:val="00CB5186"/>
    <w:rsid w:val="00CB649C"/>
    <w:rsid w:val="00CB6EFB"/>
    <w:rsid w:val="00CB71F1"/>
    <w:rsid w:val="00CC2BAE"/>
    <w:rsid w:val="00CD03AF"/>
    <w:rsid w:val="00CD22CA"/>
    <w:rsid w:val="00CD2B6C"/>
    <w:rsid w:val="00CD312B"/>
    <w:rsid w:val="00CD37A3"/>
    <w:rsid w:val="00CD3D28"/>
    <w:rsid w:val="00CD5FBE"/>
    <w:rsid w:val="00CE32AA"/>
    <w:rsid w:val="00CE45F8"/>
    <w:rsid w:val="00CE4BE2"/>
    <w:rsid w:val="00CE545B"/>
    <w:rsid w:val="00CE5A21"/>
    <w:rsid w:val="00CF2C31"/>
    <w:rsid w:val="00CF6F88"/>
    <w:rsid w:val="00D03292"/>
    <w:rsid w:val="00D05179"/>
    <w:rsid w:val="00D0645C"/>
    <w:rsid w:val="00D0772F"/>
    <w:rsid w:val="00D12BD9"/>
    <w:rsid w:val="00D21C07"/>
    <w:rsid w:val="00D22EE9"/>
    <w:rsid w:val="00D250D5"/>
    <w:rsid w:val="00D268D0"/>
    <w:rsid w:val="00D26AE2"/>
    <w:rsid w:val="00D30DE4"/>
    <w:rsid w:val="00D3149E"/>
    <w:rsid w:val="00D32B0D"/>
    <w:rsid w:val="00D32D9A"/>
    <w:rsid w:val="00D332A3"/>
    <w:rsid w:val="00D3421A"/>
    <w:rsid w:val="00D3697A"/>
    <w:rsid w:val="00D407D8"/>
    <w:rsid w:val="00D41865"/>
    <w:rsid w:val="00D41B99"/>
    <w:rsid w:val="00D4297F"/>
    <w:rsid w:val="00D42F88"/>
    <w:rsid w:val="00D44A8D"/>
    <w:rsid w:val="00D44DBC"/>
    <w:rsid w:val="00D47FF1"/>
    <w:rsid w:val="00D51C1D"/>
    <w:rsid w:val="00D52119"/>
    <w:rsid w:val="00D5309F"/>
    <w:rsid w:val="00D62225"/>
    <w:rsid w:val="00D6575A"/>
    <w:rsid w:val="00D7024F"/>
    <w:rsid w:val="00D72DB6"/>
    <w:rsid w:val="00D736BE"/>
    <w:rsid w:val="00D752A1"/>
    <w:rsid w:val="00D76528"/>
    <w:rsid w:val="00D8116F"/>
    <w:rsid w:val="00D81D74"/>
    <w:rsid w:val="00D82478"/>
    <w:rsid w:val="00D861B4"/>
    <w:rsid w:val="00D874D8"/>
    <w:rsid w:val="00D909C9"/>
    <w:rsid w:val="00D955FB"/>
    <w:rsid w:val="00D96F4F"/>
    <w:rsid w:val="00D97C9D"/>
    <w:rsid w:val="00DA14D2"/>
    <w:rsid w:val="00DA19EA"/>
    <w:rsid w:val="00DA5A13"/>
    <w:rsid w:val="00DB0FBF"/>
    <w:rsid w:val="00DB29B6"/>
    <w:rsid w:val="00DB38A2"/>
    <w:rsid w:val="00DB3FCF"/>
    <w:rsid w:val="00DB44C0"/>
    <w:rsid w:val="00DB5561"/>
    <w:rsid w:val="00DC2D6C"/>
    <w:rsid w:val="00DC3CC0"/>
    <w:rsid w:val="00DC7EC6"/>
    <w:rsid w:val="00DC7F00"/>
    <w:rsid w:val="00DD09CC"/>
    <w:rsid w:val="00DD18C9"/>
    <w:rsid w:val="00DD2221"/>
    <w:rsid w:val="00DD5353"/>
    <w:rsid w:val="00DE08EB"/>
    <w:rsid w:val="00DE2CEC"/>
    <w:rsid w:val="00DE5E6E"/>
    <w:rsid w:val="00DE74E6"/>
    <w:rsid w:val="00DE7F76"/>
    <w:rsid w:val="00DF523C"/>
    <w:rsid w:val="00E02D3E"/>
    <w:rsid w:val="00E04644"/>
    <w:rsid w:val="00E07C53"/>
    <w:rsid w:val="00E10392"/>
    <w:rsid w:val="00E147BC"/>
    <w:rsid w:val="00E1506B"/>
    <w:rsid w:val="00E15D6A"/>
    <w:rsid w:val="00E226FB"/>
    <w:rsid w:val="00E22809"/>
    <w:rsid w:val="00E23647"/>
    <w:rsid w:val="00E23F0E"/>
    <w:rsid w:val="00E24411"/>
    <w:rsid w:val="00E27AB6"/>
    <w:rsid w:val="00E300A0"/>
    <w:rsid w:val="00E32C39"/>
    <w:rsid w:val="00E35949"/>
    <w:rsid w:val="00E37CAD"/>
    <w:rsid w:val="00E41775"/>
    <w:rsid w:val="00E41D9F"/>
    <w:rsid w:val="00E42403"/>
    <w:rsid w:val="00E43CA5"/>
    <w:rsid w:val="00E44609"/>
    <w:rsid w:val="00E44709"/>
    <w:rsid w:val="00E464DF"/>
    <w:rsid w:val="00E5317E"/>
    <w:rsid w:val="00E53B7F"/>
    <w:rsid w:val="00E57FF4"/>
    <w:rsid w:val="00E63041"/>
    <w:rsid w:val="00E63863"/>
    <w:rsid w:val="00E64731"/>
    <w:rsid w:val="00E65D14"/>
    <w:rsid w:val="00E67135"/>
    <w:rsid w:val="00E6799C"/>
    <w:rsid w:val="00E71D24"/>
    <w:rsid w:val="00E76DDA"/>
    <w:rsid w:val="00E77A74"/>
    <w:rsid w:val="00E8318E"/>
    <w:rsid w:val="00E83A17"/>
    <w:rsid w:val="00E87B24"/>
    <w:rsid w:val="00E919AA"/>
    <w:rsid w:val="00E971A1"/>
    <w:rsid w:val="00E974A6"/>
    <w:rsid w:val="00E97D54"/>
    <w:rsid w:val="00EA1F49"/>
    <w:rsid w:val="00EA4744"/>
    <w:rsid w:val="00EA7F9C"/>
    <w:rsid w:val="00EB09AF"/>
    <w:rsid w:val="00EB1176"/>
    <w:rsid w:val="00EB31C3"/>
    <w:rsid w:val="00EB35F5"/>
    <w:rsid w:val="00EB37A6"/>
    <w:rsid w:val="00EB75BC"/>
    <w:rsid w:val="00EC27D1"/>
    <w:rsid w:val="00EC3C55"/>
    <w:rsid w:val="00EC4C68"/>
    <w:rsid w:val="00ED29C8"/>
    <w:rsid w:val="00EE13D0"/>
    <w:rsid w:val="00EE17C5"/>
    <w:rsid w:val="00EE3C4A"/>
    <w:rsid w:val="00EF10C8"/>
    <w:rsid w:val="00EF34EA"/>
    <w:rsid w:val="00EF3EBA"/>
    <w:rsid w:val="00EF73B4"/>
    <w:rsid w:val="00F0110F"/>
    <w:rsid w:val="00F0586F"/>
    <w:rsid w:val="00F06BFE"/>
    <w:rsid w:val="00F06D2D"/>
    <w:rsid w:val="00F10372"/>
    <w:rsid w:val="00F12FDD"/>
    <w:rsid w:val="00F1338E"/>
    <w:rsid w:val="00F2089C"/>
    <w:rsid w:val="00F20C1F"/>
    <w:rsid w:val="00F20FB4"/>
    <w:rsid w:val="00F21553"/>
    <w:rsid w:val="00F23181"/>
    <w:rsid w:val="00F23E45"/>
    <w:rsid w:val="00F25A20"/>
    <w:rsid w:val="00F31599"/>
    <w:rsid w:val="00F3474D"/>
    <w:rsid w:val="00F41D23"/>
    <w:rsid w:val="00F46059"/>
    <w:rsid w:val="00F46286"/>
    <w:rsid w:val="00F462B4"/>
    <w:rsid w:val="00F465F8"/>
    <w:rsid w:val="00F550A7"/>
    <w:rsid w:val="00F56198"/>
    <w:rsid w:val="00F65E6E"/>
    <w:rsid w:val="00F666DF"/>
    <w:rsid w:val="00F66F4E"/>
    <w:rsid w:val="00F70D7D"/>
    <w:rsid w:val="00F72943"/>
    <w:rsid w:val="00F76EFA"/>
    <w:rsid w:val="00F82775"/>
    <w:rsid w:val="00F82C43"/>
    <w:rsid w:val="00F848C7"/>
    <w:rsid w:val="00F854B5"/>
    <w:rsid w:val="00F9089F"/>
    <w:rsid w:val="00F92E2B"/>
    <w:rsid w:val="00F96522"/>
    <w:rsid w:val="00FA2401"/>
    <w:rsid w:val="00FA2883"/>
    <w:rsid w:val="00FA35F8"/>
    <w:rsid w:val="00FA761E"/>
    <w:rsid w:val="00FA7D84"/>
    <w:rsid w:val="00FB0AAB"/>
    <w:rsid w:val="00FB0DC8"/>
    <w:rsid w:val="00FB1974"/>
    <w:rsid w:val="00FB2249"/>
    <w:rsid w:val="00FB6F40"/>
    <w:rsid w:val="00FC25A5"/>
    <w:rsid w:val="00FC4F8C"/>
    <w:rsid w:val="00FC7E27"/>
    <w:rsid w:val="00FD2D20"/>
    <w:rsid w:val="00FD7172"/>
    <w:rsid w:val="00FE0469"/>
    <w:rsid w:val="00FE0D25"/>
    <w:rsid w:val="00FE1908"/>
    <w:rsid w:val="00FE3F83"/>
    <w:rsid w:val="00FE68DD"/>
    <w:rsid w:val="00FF221B"/>
    <w:rsid w:val="00FF4A22"/>
    <w:rsid w:val="00FF552E"/>
    <w:rsid w:val="00FF689E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3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3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6C168AD65B6CAF0F93D3D5C15CA81F9FE1ACE6B0306798226034EC57D710F525B37739AC3D56E50h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56C168AD65B6CAF0F93D3D5C15CA81F9FE1ACE6B0306798226034EC557h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6C168AD65B6CAF0F923304A799484FEF042CA6D0C0F2AD879581392747B5851h5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56C168AD65B6CAF0F93D3D5C15CA81F9FE1ACE6B0306798226034EC557h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56C168AD65B6CAF0F93D3D5C15CA81F9FE1ACE6B0306798226034EC57D710F525B37739AC3D16950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</cp:revision>
  <cp:lastPrinted>2014-05-13T11:03:00Z</cp:lastPrinted>
  <dcterms:created xsi:type="dcterms:W3CDTF">2014-04-28T04:33:00Z</dcterms:created>
  <dcterms:modified xsi:type="dcterms:W3CDTF">2014-05-13T11:08:00Z</dcterms:modified>
</cp:coreProperties>
</file>